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13EB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C13EB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13EBC" w:rsidRPr="00C13EBC">
        <w:rPr>
          <w:rStyle w:val="a9"/>
        </w:rPr>
        <w:t xml:space="preserve"> Общество с ограниченной ответственностью "Производственная компания "Новочеркасский электровозостроительный завод"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безопасности и защите информации (010)</w:t>
            </w:r>
          </w:p>
        </w:tc>
        <w:tc>
          <w:tcPr>
            <w:tcW w:w="3686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1. Директор по безопасности и защите (Директор дирекции)</w:t>
            </w:r>
          </w:p>
        </w:tc>
        <w:tc>
          <w:tcPr>
            <w:tcW w:w="3686" w:type="dxa"/>
            <w:vAlign w:val="center"/>
          </w:tcPr>
          <w:p w:rsidR="00C13EBC" w:rsidRPr="00063DF1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по логистике (214)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Обособленное структурное подразделение по логистике в г. Сочи (023)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2. Менеджер (по логистике)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подбора, развития персонала и внутренних коммуникаций (024 ОПРПиВК)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3. Начальник отдела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по внутренним коммуникациям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подбора и адаптации персонала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8. Специалист по кадрам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9А. Специалист по кадрам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обучения и развития персонала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lastRenderedPageBreak/>
              <w:t>10.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11.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12. Заведующий библиотекой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13А. Специалист по персоналу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14А. Специалист по оценке и развитию персонала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15. Инструктор производственного обучения рабочих массовых профессий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перевооружения и инвестиций (ОТПиИ) 158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16. Ведущий инженер-технолог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планирования и отчетности (505)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планирования эксплуатационных расходов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17.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18А. Экономист по планированию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ОРиПИС (129)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сопровождения производственной системы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19.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кадрового администрирования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табельного учета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20.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сбыта (127)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реализации магистральных электровозов и запасных частей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21.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22А. Ведущий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lastRenderedPageBreak/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23.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реализации промышленных электровозов и запасных частей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24.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25.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26А. Ведущий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нормирования (257)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27. Начальник отдела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организации и нормирования труда в цехах по производству кузовов и тележек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28.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организации и нормирования труда в аппаратных цехах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29.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организации и нормирования труда в цехах по сборке и ремонту электровозов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30.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анализа трудового процесса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31.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проведения хронометражных наблюдений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32.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</w:t>
            </w:r>
            <w:r>
              <w:lastRenderedPageBreak/>
              <w:t>дыха</w:t>
            </w:r>
          </w:p>
        </w:tc>
        <w:tc>
          <w:tcPr>
            <w:tcW w:w="2835" w:type="dxa"/>
            <w:vAlign w:val="center"/>
          </w:tcPr>
          <w:p w:rsidR="00C13EBC" w:rsidRPr="00063DF1" w:rsidRDefault="00C13EBC" w:rsidP="00DB70BA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ОКА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кадрового администрирования (117)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33. Начальник отдела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кадрового учета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34.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35А. Ведущий специалист по кадрам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36. Специалист по кадрам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табельного учета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37.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38.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39А. Специалист по кадрам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40А. Ведущий специалист по кадрам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Производственно-диспетчерское управление (104)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 и анализа 266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41.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анализа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42. Руководитель группы анализа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43А. Ведущий инженер по организации управления производством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44А. Инженер по организации управления производством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планирования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45А. Ведущий инженер по организации управления производством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46. Ведущий инженер по организации управления производ</w:t>
            </w:r>
            <w:r>
              <w:lastRenderedPageBreak/>
              <w:t>ством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47А. Инженер по организации управления производством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формирования выпуска продукции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48.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49А. Ведущий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50А.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Отдел цехового планирования 014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51. Начальник отдела цехового планирования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планирования цеха сварочно-кузовного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52.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53А.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планирования цеха аппаратно-механического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54. Начальник бюро цехового планирования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55А.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планирования цеха тележечного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56.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57А.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планирования цеха электровозосборочного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58.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59А.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планирования цеха подвижного состава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60.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lastRenderedPageBreak/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61А.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работы цехов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62.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63А. Ведущий инженер по организации управления производством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64А.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65. Инженер по подготовке производства 2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Ситуационно-диспетчерский отдел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мониторинга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66. Начальник бюро мониторинга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67. Ведущий специалист по мониторингу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68. Ведущий инженер по организации управления производством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69. Ведущий инженер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70. Специалист по мониторингу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71А. Диспетчер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72А. Инженер по подготовке производства 1 категории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диспетчирования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73А. Ведущий инженер по организации управления производством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74А.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патентно-изобретательской работы (215)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75.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 xml:space="preserve">76. Инженер по патентной и </w:t>
            </w:r>
            <w:r>
              <w:lastRenderedPageBreak/>
              <w:t>изобретательской работе, 1 кат.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lastRenderedPageBreak/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механизации и автоматизации (138)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77. Начальник бюро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78. Ведущий специалист по нестандартизированному оборудованию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79А. Ведущий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80. Специалист по ИО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81А. Ведущий инженер-конструктор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82А. Инженер-конструктор 1 кат.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83А. Инженер-конструктор 2 кат.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Складское хозяйство (388)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Склад № 66 (внешней кооперации)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84. Ведущий инженер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85. Кладовщик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Инструментальная кладовая (097)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40 (чугунолитейный корпус)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86.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43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87.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88.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47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89.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46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90.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91.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Цех 49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92.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51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93.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94.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95.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96.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97.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55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98.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99.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67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100.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70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101.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102.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103.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104. Заведующий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70 (уч-к 71 модельный)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105.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106.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72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107.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Склад 97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108.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lastRenderedPageBreak/>
              <w:t>109.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110.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111.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Цех 52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112. Кладовщик инструментальной кладовой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27DCF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Сварочно-кузовной цех (043)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сборки сварки рам (02)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113А.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Default="00C13EBC" w:rsidP="00C13EB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Default="00C13EBC" w:rsidP="00C13EB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Default="00C13EBC" w:rsidP="00C13EB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ОКА, Цех №043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Default="00C13EBC" w:rsidP="00C13EB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окончательной сборки и сварки кузовов (03)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114. Сверловщик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13EBC" w:rsidRPr="00063DF1" w:rsidRDefault="00C27DCF" w:rsidP="00DB70BA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lastRenderedPageBreak/>
              <w:t>115. Сверловщик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116А. Электросварщик на автоматических и полуавтоматических машинах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117.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</w:t>
            </w:r>
            <w:r>
              <w:lastRenderedPageBreak/>
              <w:t>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сборочно-сварочный № 6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118А.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№043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Инструментальный цех (070)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Производственные рабочие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режущего инструмента и резцов, отделение термическое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119. Напайщик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Разработать мероприятия для обеспечения нормируемых параметров микроклимата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воздействия фактора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120А. Слесарь-инструментальщик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121. Токарь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приспособлений и кондукторов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122А.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123А. Слесарь-инструментальщик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</w:t>
            </w:r>
            <w:r>
              <w:lastRenderedPageBreak/>
              <w:t>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124А. Слесарь-инструментальщик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125. Слесарь-инструментальщик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126. Токарь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127. Токарь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штампов холодной штамповки и пресс-форм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128.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Обеспечить работающих сертифицированными средствами защиты органов </w:t>
            </w:r>
            <w:r>
              <w:lastRenderedPageBreak/>
              <w:t>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129.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130А.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Pr="00C13EBC" w:rsidRDefault="00C27DCF" w:rsidP="00C27DCF">
            <w:pPr>
              <w:pStyle w:val="aa"/>
              <w:jc w:val="left"/>
            </w:pPr>
            <w:r>
              <w:t>131.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27DCF" w:rsidRPr="00AF49A3" w:rsidTr="008B4051">
        <w:trPr>
          <w:jc w:val="center"/>
        </w:trPr>
        <w:tc>
          <w:tcPr>
            <w:tcW w:w="3049" w:type="dxa"/>
            <w:vAlign w:val="center"/>
          </w:tcPr>
          <w:p w:rsidR="00C27DCF" w:rsidRDefault="00C27DCF" w:rsidP="00C27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27DCF" w:rsidRDefault="00C27DCF" w:rsidP="00C27DC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27DCF" w:rsidRDefault="00C27DCF" w:rsidP="00C27DC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27DCF" w:rsidRPr="00063DF1" w:rsidRDefault="00C27DCF" w:rsidP="00C27DCF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27DCF" w:rsidRPr="00063DF1" w:rsidRDefault="00C27DCF" w:rsidP="00C27DCF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132. Оператор станков с про</w:t>
            </w:r>
            <w:r>
              <w:lastRenderedPageBreak/>
              <w:t>граммным управлением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133А. Слесарь-инструментальщик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134А. Токарь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135. Фрезеровщик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136. Слесарь-инструментальщик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E3D42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заготовки и сборных приспособлений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137А. Слесарь-инструментальщик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Default="00C13EBC" w:rsidP="00C13EB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138А. Слесарь-инструментальщик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139А. Токарь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металломодельный и стеклопластики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140А. Слесарь-инструментальщик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Установленный вредный класс условий труда по тяжести трудового процесса </w:t>
            </w:r>
            <w:r>
              <w:lastRenderedPageBreak/>
              <w:t>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lastRenderedPageBreak/>
              <w:t>Снижение уровня вредного воздействия тяжести трудово</w:t>
            </w:r>
            <w:r>
              <w:lastRenderedPageBreak/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lastRenderedPageBreak/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Pr="00C13EBC" w:rsidRDefault="00CE3D42" w:rsidP="00CE3D42">
            <w:pPr>
              <w:pStyle w:val="aa"/>
              <w:jc w:val="left"/>
            </w:pPr>
            <w:r>
              <w:t>141. Фрезеровщик</w:t>
            </w: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ОЭиТБ,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E3D42" w:rsidRPr="00AF49A3" w:rsidTr="008B4051">
        <w:trPr>
          <w:jc w:val="center"/>
        </w:trPr>
        <w:tc>
          <w:tcPr>
            <w:tcW w:w="3049" w:type="dxa"/>
            <w:vAlign w:val="center"/>
          </w:tcPr>
          <w:p w:rsidR="00CE3D42" w:rsidRDefault="00CE3D42" w:rsidP="00CE3D4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E3D42" w:rsidRDefault="00CE3D42" w:rsidP="00CE3D42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CE3D42" w:rsidRDefault="00CE3D42" w:rsidP="00CE3D42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CE3D42" w:rsidRPr="00063DF1" w:rsidRDefault="00CE3D42" w:rsidP="00CE3D42">
            <w:pPr>
              <w:pStyle w:val="aa"/>
            </w:pPr>
            <w:r>
              <w:t>ОКА, Цех №070</w:t>
            </w:r>
          </w:p>
        </w:tc>
        <w:tc>
          <w:tcPr>
            <w:tcW w:w="1315" w:type="dxa"/>
            <w:vAlign w:val="center"/>
          </w:tcPr>
          <w:p w:rsidR="00CE3D42" w:rsidRPr="00063DF1" w:rsidRDefault="00CE3D42" w:rsidP="00CE3D42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142. Столяр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E3D42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литейный (040)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Pr="00C13EBC" w:rsidRDefault="00263809" w:rsidP="00263809">
            <w:pPr>
              <w:pStyle w:val="aa"/>
              <w:jc w:val="left"/>
            </w:pPr>
            <w:r>
              <w:t>143. Ведущий специалист по технологической подготовке производства</w:t>
            </w: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ОЭиТБ, цех №040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Default="00263809" w:rsidP="0026380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ОЭиТБ, цех №040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Default="00263809" w:rsidP="0026380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>Разработать мероприятия для обеспечения нормируемых параметров микроклимата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t xml:space="preserve">Снижение воздействия фактора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ОЭиТБ, цех №040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ремонта подвижного состава (067)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Pr="00C13EBC" w:rsidRDefault="00263809" w:rsidP="00263809">
            <w:pPr>
              <w:pStyle w:val="aa"/>
              <w:jc w:val="left"/>
            </w:pPr>
            <w:r>
              <w:t>144. Заместитель начальника цеха по производству</w:t>
            </w: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ОЭиТБ, цех №067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электровозосборочный (055)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монтажа электровозов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Pr="00C13EBC" w:rsidRDefault="00263809" w:rsidP="00263809">
            <w:pPr>
              <w:pStyle w:val="aa"/>
              <w:jc w:val="left"/>
            </w:pPr>
            <w:r>
              <w:t>145А. Изолировщик</w:t>
            </w: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</w:t>
            </w:r>
            <w:r>
              <w:lastRenderedPageBreak/>
              <w:t>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ОКА, Цех №055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Default="00212C4F" w:rsidP="00212C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ОЭиТБ,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Default="00212C4F" w:rsidP="00212C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ОЭиТБ,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заготовки, электромонтажа и труб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146А. Электрогазосварщик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ОЭиТБ,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Default="00212C4F" w:rsidP="00212C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ОЭиТБ,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Default="00212C4F" w:rsidP="00212C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ОЭиТБ,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Default="00263809" w:rsidP="0026380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ОКА, Цех №055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147А. Электромонтажник-схемщик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212C4F" w:rsidRPr="00063DF1" w:rsidRDefault="006E0B45" w:rsidP="00212C4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12C4F" w:rsidRPr="00063DF1" w:rsidRDefault="006E0B45" w:rsidP="00212C4F">
            <w:pPr>
              <w:pStyle w:val="aa"/>
            </w:pPr>
            <w:r>
              <w:t>ОГЭ, УГТ, цех №055, ОЭиТБ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Default="00212C4F" w:rsidP="00212C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ОКА,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148А.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ОЭиТБ, цех №055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63809" w:rsidRPr="00AF49A3" w:rsidTr="008B4051">
        <w:trPr>
          <w:jc w:val="center"/>
        </w:trPr>
        <w:tc>
          <w:tcPr>
            <w:tcW w:w="3049" w:type="dxa"/>
            <w:vAlign w:val="center"/>
          </w:tcPr>
          <w:p w:rsidR="00263809" w:rsidRDefault="00263809" w:rsidP="0026380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63809" w:rsidRDefault="00263809" w:rsidP="00263809">
            <w:pPr>
              <w:pStyle w:val="aa"/>
            </w:pPr>
            <w:r>
              <w:t xml:space="preserve">Установленный вредный класс условий </w:t>
            </w:r>
            <w:r>
              <w:lastRenderedPageBreak/>
              <w:t>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63809" w:rsidRDefault="00263809" w:rsidP="00263809">
            <w:pPr>
              <w:pStyle w:val="aa"/>
            </w:pPr>
            <w:r>
              <w:lastRenderedPageBreak/>
              <w:t xml:space="preserve">Снижение уровня вредного </w:t>
            </w:r>
            <w:r>
              <w:lastRenderedPageBreak/>
              <w:t xml:space="preserve">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lastRenderedPageBreak/>
              <w:t>2024</w:t>
            </w:r>
          </w:p>
        </w:tc>
        <w:tc>
          <w:tcPr>
            <w:tcW w:w="3294" w:type="dxa"/>
            <w:vAlign w:val="center"/>
          </w:tcPr>
          <w:p w:rsidR="00263809" w:rsidRPr="00063DF1" w:rsidRDefault="00263809" w:rsidP="00263809">
            <w:pPr>
              <w:pStyle w:val="aa"/>
            </w:pPr>
            <w:r>
              <w:t>ОКА, Цех №055</w:t>
            </w:r>
          </w:p>
        </w:tc>
        <w:tc>
          <w:tcPr>
            <w:tcW w:w="1315" w:type="dxa"/>
            <w:vAlign w:val="center"/>
          </w:tcPr>
          <w:p w:rsidR="00263809" w:rsidRPr="00063DF1" w:rsidRDefault="00263809" w:rsidP="00263809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 № 78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автотранспортный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149А. Водитель автомобиля (ПАЗ-32012-04)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ОКА, Цех №078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150. Водитель автомобиля (КАВЗ-4237-41)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ОКА, Цех №078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151. Водитель автомобиля (ГАЗ 330232)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152. Водитель автомобиля (Genesis G90)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153А. Водитель автомобиля (ГАЗ-C41R33)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ремонтно-механическое и тяжелой техники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154. Тракторист (МТЗ 82.1, ХТЗ 181)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ОКА, Цех №078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Обеспечить работающих сертифицированными средствами защиты органов </w:t>
            </w:r>
            <w:r>
              <w:lastRenderedPageBreak/>
              <w:t>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цех №078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цех №078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энергообеспечения и обслуживания электрооборудования (075)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ремонта электрооборудования ТСХ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212C4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C4F" w:rsidRPr="00C13EBC" w:rsidRDefault="00212C4F" w:rsidP="00212C4F">
            <w:pPr>
              <w:pStyle w:val="aa"/>
              <w:jc w:val="left"/>
            </w:pPr>
            <w:r>
              <w:t>155.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212C4F" w:rsidRDefault="00212C4F" w:rsidP="00212C4F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212C4F" w:rsidRDefault="00212C4F" w:rsidP="00212C4F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212C4F" w:rsidRPr="00063DF1" w:rsidRDefault="00212C4F" w:rsidP="00212C4F">
            <w:pPr>
              <w:pStyle w:val="aa"/>
            </w:pPr>
            <w:r>
              <w:t>ОКА, Цех №075</w:t>
            </w:r>
          </w:p>
        </w:tc>
        <w:tc>
          <w:tcPr>
            <w:tcW w:w="1315" w:type="dxa"/>
            <w:vAlign w:val="center"/>
          </w:tcPr>
          <w:p w:rsidR="00212C4F" w:rsidRPr="00063DF1" w:rsidRDefault="00212C4F" w:rsidP="00212C4F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КИПиА и газообеспечения и водоохлаждения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156.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ОКА, Цех №075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цех №075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157А.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ОКА, Цех №075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цех №075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очистных сооружений водоснабжения и канализации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lastRenderedPageBreak/>
              <w:t>158. Оператор очистных сооружений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ОКА, Цех №075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цех №075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электротехнического производства (263)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технологическая по сопровождению заводских видов ремонта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159.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160А. Инженер-технолог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технологическая защитных и декоративных покрытий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161. Лаборант химического анализа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отдел 263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технологическая сборки токоприемников и аппаратов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162.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 (110)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163. Главный механик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грузоподъемных машин и подкрановых путей отдела главного механика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164. Ведущий инженер по ремонту (геодезист)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технического контроля (081)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контроля (281)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 xml:space="preserve">Бюро технического контроля </w:t>
            </w:r>
            <w:r>
              <w:rPr>
                <w:i/>
              </w:rPr>
              <w:lastRenderedPageBreak/>
              <w:t>процессов электровозосборочного производства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технического контроля аппаратного цеха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165А. Контролер качества (Контролер сборки электрических машин, аппаратов и приборов)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отдел 281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технического контроля цеха ремонта подвижного состава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166. Руководитель группы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сварщика (126)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технологическая по сопровождению производства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167А. Инженер-технолог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отдел 126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технологическое сварочно-кузовного производства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168. Инженер-технолог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отдел 126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 (109)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оборудования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№ 4 по ремонту и обслуживанию оборудования цехов и производств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169А. Слесарь по ремонту и обслуживанию систем вентиляции и кондиционирования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отдел 109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2024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ОКА, отдел 109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Default="00052434" w:rsidP="000524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Обеспечить работающих сертифицированными средствами защиты органов </w:t>
            </w:r>
            <w:r>
              <w:lastRenderedPageBreak/>
              <w:t>дыхания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отдел 109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170.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Аппаратно-механический цех (046)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асбоцементный и сборки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052434" w:rsidRPr="00AF49A3" w:rsidTr="008B4051">
        <w:trPr>
          <w:jc w:val="center"/>
        </w:trPr>
        <w:tc>
          <w:tcPr>
            <w:tcW w:w="3049" w:type="dxa"/>
            <w:vAlign w:val="center"/>
          </w:tcPr>
          <w:p w:rsidR="00052434" w:rsidRPr="00C13EBC" w:rsidRDefault="00052434" w:rsidP="00052434">
            <w:pPr>
              <w:pStyle w:val="aa"/>
              <w:jc w:val="left"/>
            </w:pPr>
            <w:r>
              <w:t>171. Начальник участка</w:t>
            </w:r>
          </w:p>
        </w:tc>
        <w:tc>
          <w:tcPr>
            <w:tcW w:w="3686" w:type="dxa"/>
            <w:vAlign w:val="center"/>
          </w:tcPr>
          <w:p w:rsidR="00052434" w:rsidRDefault="00052434" w:rsidP="00052434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052434" w:rsidRDefault="00052434" w:rsidP="00052434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52434" w:rsidRPr="00063DF1" w:rsidRDefault="00052434" w:rsidP="00052434">
            <w:pPr>
              <w:pStyle w:val="aa"/>
            </w:pPr>
            <w:r>
              <w:t>ОЭиТБ, цех №046</w:t>
            </w:r>
          </w:p>
        </w:tc>
        <w:tc>
          <w:tcPr>
            <w:tcW w:w="1315" w:type="dxa"/>
            <w:vAlign w:val="center"/>
          </w:tcPr>
          <w:p w:rsidR="00052434" w:rsidRPr="00063DF1" w:rsidRDefault="00052434" w:rsidP="00052434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неразрушающего контроля (225)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Рабочие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172А. Дефектоскопист по магнитному и ультразвуковому контролю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подразделение №225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подразделение №225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времени воздействия ЭМП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подразделение №225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173А. Дефектоскопист по магнитному и ультразвуковому контролю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подразделение №225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времени воздействия ЭМП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подразделение №225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подразделение №225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тележечный (51)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сборки рам тележек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 xml:space="preserve">174А. Слесарь механосборочных </w:t>
            </w:r>
            <w:r>
              <w:lastRenderedPageBreak/>
              <w:t>работ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lastRenderedPageBreak/>
              <w:t>Обеспечить работающих сертифициро</w:t>
            </w:r>
            <w:r>
              <w:lastRenderedPageBreak/>
              <w:t>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175А.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176А.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</w:t>
            </w:r>
            <w:r>
              <w:lastRenderedPageBreak/>
              <w:t>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177.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527013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Бюро комплектования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178А.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по перемещению грузов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179А. Машинист крана (крановщик)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527013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кузнечно-термический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180А. Кузнец-штамповщик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527013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</w:t>
            </w:r>
            <w:r>
              <w:lastRenderedPageBreak/>
              <w:t>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Разработать мероприятия для обеспечения нормируемых параметров микроклимата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воздействия фактора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изготовления колесных пар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181. Токарь-карусельщик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182А.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рук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183.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Установленный вредный класс условий труда по тяжести трудового процесса обусловлен спецификой технологического процесса. В целях снижения </w:t>
            </w:r>
            <w:r>
              <w:lastRenderedPageBreak/>
              <w:t>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lastRenderedPageBreak/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механической обработки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Pr="00C13EBC" w:rsidRDefault="006E0B45" w:rsidP="006E0B45">
            <w:pPr>
              <w:pStyle w:val="aa"/>
              <w:jc w:val="left"/>
            </w:pPr>
            <w:r>
              <w:t>184.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Обеспечить работающих сертифицированными средствами защиты органов слуха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ОЭиТБ,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6E0B45" w:rsidRPr="00AF49A3" w:rsidTr="008B4051">
        <w:trPr>
          <w:jc w:val="center"/>
        </w:trPr>
        <w:tc>
          <w:tcPr>
            <w:tcW w:w="3049" w:type="dxa"/>
            <w:vAlign w:val="center"/>
          </w:tcPr>
          <w:p w:rsidR="006E0B45" w:rsidRDefault="006E0B45" w:rsidP="006E0B4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E0B45" w:rsidRDefault="006E0B45" w:rsidP="006E0B45">
            <w:pPr>
              <w:pStyle w:val="aa"/>
            </w:pPr>
            <w:r>
              <w:t>Установленный вредный класс условий труда по тяжести трудового процесса обусловлен спецификой технологического 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6E0B45" w:rsidRDefault="006E0B45" w:rsidP="006E0B45">
            <w:pPr>
              <w:pStyle w:val="aa"/>
            </w:pPr>
            <w:r>
              <w:t xml:space="preserve">Снижение уровня вредного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E0B45" w:rsidRPr="00063DF1" w:rsidRDefault="006E0B45" w:rsidP="006E0B45">
            <w:pPr>
              <w:pStyle w:val="aa"/>
            </w:pPr>
            <w:r>
              <w:t>ОКА, цех №051</w:t>
            </w:r>
          </w:p>
        </w:tc>
        <w:tc>
          <w:tcPr>
            <w:tcW w:w="1315" w:type="dxa"/>
            <w:vAlign w:val="center"/>
          </w:tcPr>
          <w:p w:rsidR="006E0B45" w:rsidRPr="00063DF1" w:rsidRDefault="006E0B45" w:rsidP="006E0B45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производства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185. Инженер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обеспечения гарантийных обязательств (135)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rPr>
                <w:i/>
              </w:rPr>
            </w:pPr>
            <w:r>
              <w:rPr>
                <w:i/>
              </w:rPr>
              <w:t>Ситуационный центр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EBC" w:rsidRDefault="00C13EB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186. Начальник центра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187. Главный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  <w:tr w:rsidR="00C13EBC" w:rsidRPr="00AF49A3" w:rsidTr="008B4051">
        <w:trPr>
          <w:jc w:val="center"/>
        </w:trPr>
        <w:tc>
          <w:tcPr>
            <w:tcW w:w="3049" w:type="dxa"/>
            <w:vAlign w:val="center"/>
          </w:tcPr>
          <w:p w:rsidR="00C13EBC" w:rsidRPr="00C13EBC" w:rsidRDefault="00C13EBC" w:rsidP="00C13EBC">
            <w:pPr>
              <w:pStyle w:val="aa"/>
              <w:jc w:val="left"/>
            </w:pPr>
            <w:r>
              <w:t>188А. Специалист</w:t>
            </w:r>
          </w:p>
        </w:tc>
        <w:tc>
          <w:tcPr>
            <w:tcW w:w="3686" w:type="dxa"/>
            <w:vAlign w:val="center"/>
          </w:tcPr>
          <w:p w:rsidR="00C13EBC" w:rsidRDefault="00C13EB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C13EBC" w:rsidRDefault="00052434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EBC" w:rsidRPr="00063DF1" w:rsidRDefault="00C13EBC" w:rsidP="00DB70BA">
            <w:pPr>
              <w:pStyle w:val="aa"/>
            </w:pPr>
          </w:p>
        </w:tc>
      </w:tr>
    </w:tbl>
    <w:p w:rsidR="000605B9" w:rsidRDefault="000605B9" w:rsidP="00DB70B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45pt;height:507.75pt">
            <v:imagedata r:id="rId6" o:title=""/>
          </v:shape>
        </w:pict>
      </w:r>
    </w:p>
    <w:p w:rsidR="00DB70BA" w:rsidRDefault="000605B9" w:rsidP="00DB70BA">
      <w:bookmarkStart w:id="1" w:name="_GoBack"/>
      <w:r w:rsidRPr="000605B9">
        <w:lastRenderedPageBreak/>
        <w:pict>
          <v:shape id="_x0000_i1027" type="#_x0000_t75" style="width:769.1pt;height:507.25pt">
            <v:imagedata r:id="rId7" o:title=""/>
          </v:shape>
        </w:pict>
      </w:r>
      <w:bookmarkEnd w:id="1"/>
    </w:p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C8" w:rsidRDefault="008359C8" w:rsidP="00C13EBC">
      <w:r>
        <w:separator/>
      </w:r>
    </w:p>
  </w:endnote>
  <w:endnote w:type="continuationSeparator" w:id="0">
    <w:p w:rsidR="008359C8" w:rsidRDefault="008359C8" w:rsidP="00C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C8" w:rsidRDefault="008359C8" w:rsidP="00C13EBC">
      <w:r>
        <w:separator/>
      </w:r>
    </w:p>
  </w:footnote>
  <w:footnote w:type="continuationSeparator" w:id="0">
    <w:p w:rsidR="008359C8" w:rsidRDefault="008359C8" w:rsidP="00C1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344000, Российская Федерация, Ростовская область, г. Ростов-на-Дону, ул. Нансена, дом 148а, Инженерно–лабораторный корпус ЭПКБ, помещения №502, №504"/>
    <w:docVar w:name="att_org_dop" w:val="Общество с ограниченной ответственностью &quot;Эксперт-Консалтинг&quot; (ООО &quot;ЭКОН&quot;); 344000, Российская Федерация, Ростовская область, г. Ростов-на-Дону, ул. Нансена, дом 148а, Инженерно–лабораторный корпус ЭПКБ, помещения №502, №504; тел.: (863) 260-53-09; е-mail: oooecon@yandex.ru"/>
    <w:docVar w:name="att_org_name" w:val="Общество с ограниченной ответственностью &quot;Эксперт-Консалтинг&quot; (ООО &quot;ЭКОН&quot;)"/>
    <w:docVar w:name="att_org_reg_date" w:val="30.06.2016"/>
    <w:docVar w:name="att_org_reg_num" w:val="329"/>
    <w:docVar w:name="boss_fio" w:val="Казанкин Всеволод Александрович"/>
    <w:docVar w:name="ceh_info" w:val=" Общество с ограниченной ответственностью &quot;Производственная компания &quot;Новочеркасский электровозостроительный завод&quot; "/>
    <w:docVar w:name="close_doc_flag" w:val="0"/>
    <w:docVar w:name="doc_type" w:val="6"/>
    <w:docVar w:name="fill_date" w:val="30.06.2023"/>
    <w:docVar w:name="org_guid" w:val="CAFA85FDF9BB44E49040A2226F41F1F3"/>
    <w:docVar w:name="org_id" w:val="159"/>
    <w:docVar w:name="org_name" w:val="     "/>
    <w:docVar w:name="pers_guids" w:val="2D8EE86B205A46DE8389A049E7ABE562@"/>
    <w:docVar w:name="pers_snils" w:val="2D8EE86B205A46DE8389A049E7ABE562@"/>
    <w:docVar w:name="podr_id" w:val="org_159"/>
    <w:docVar w:name="pred_dolg" w:val="Директор по эксплуатации и безопасности производственной деятельности"/>
    <w:docVar w:name="pred_fio" w:val="Алфимов А. А."/>
    <w:docVar w:name="rbtd_name" w:val="Общество с ограниченной ответственностью &quot;Производственная компания &quot;Новочеркасский электровозостроительный завод&quot;"/>
    <w:docVar w:name="sv_docs" w:val="1"/>
  </w:docVars>
  <w:rsids>
    <w:rsidRoot w:val="00C13EBC"/>
    <w:rsid w:val="0002033E"/>
    <w:rsid w:val="00020ACE"/>
    <w:rsid w:val="00052434"/>
    <w:rsid w:val="00056BFC"/>
    <w:rsid w:val="000605B9"/>
    <w:rsid w:val="0007776A"/>
    <w:rsid w:val="00093D2E"/>
    <w:rsid w:val="000C5130"/>
    <w:rsid w:val="000C7A58"/>
    <w:rsid w:val="00196135"/>
    <w:rsid w:val="001A7AC3"/>
    <w:rsid w:val="001B06AD"/>
    <w:rsid w:val="001F5539"/>
    <w:rsid w:val="00212C4F"/>
    <w:rsid w:val="00237B32"/>
    <w:rsid w:val="00263809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27013"/>
    <w:rsid w:val="005323ED"/>
    <w:rsid w:val="00547088"/>
    <w:rsid w:val="005567D6"/>
    <w:rsid w:val="005645F0"/>
    <w:rsid w:val="00572AE0"/>
    <w:rsid w:val="00584289"/>
    <w:rsid w:val="005F64E6"/>
    <w:rsid w:val="0065289A"/>
    <w:rsid w:val="0067226F"/>
    <w:rsid w:val="006E0B45"/>
    <w:rsid w:val="006E662C"/>
    <w:rsid w:val="00725C51"/>
    <w:rsid w:val="00820552"/>
    <w:rsid w:val="008359C8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0791B"/>
    <w:rsid w:val="00C13EBC"/>
    <w:rsid w:val="00C27DCF"/>
    <w:rsid w:val="00C45714"/>
    <w:rsid w:val="00C93056"/>
    <w:rsid w:val="00CA2E96"/>
    <w:rsid w:val="00CD2568"/>
    <w:rsid w:val="00CE3D42"/>
    <w:rsid w:val="00D11966"/>
    <w:rsid w:val="00DB70BA"/>
    <w:rsid w:val="00DC0F74"/>
    <w:rsid w:val="00DD6622"/>
    <w:rsid w:val="00DF44CC"/>
    <w:rsid w:val="00E25119"/>
    <w:rsid w:val="00E458F1"/>
    <w:rsid w:val="00E7340E"/>
    <w:rsid w:val="00EB7BDE"/>
    <w:rsid w:val="00EC5373"/>
    <w:rsid w:val="00F262EE"/>
    <w:rsid w:val="00F30BD8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6628F"/>
  <w15:docId w15:val="{8C5F86B8-1F66-4393-BADA-0B1A51E5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13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13EBC"/>
    <w:rPr>
      <w:sz w:val="24"/>
    </w:rPr>
  </w:style>
  <w:style w:type="paragraph" w:styleId="ad">
    <w:name w:val="footer"/>
    <w:basedOn w:val="a"/>
    <w:link w:val="ae"/>
    <w:rsid w:val="00C13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13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86</TotalTime>
  <Pages>1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Вадим</dc:creator>
  <cp:keywords/>
  <dc:description/>
  <cp:lastModifiedBy>Гаврикова Валентина Алексеевна</cp:lastModifiedBy>
  <cp:revision>13</cp:revision>
  <dcterms:created xsi:type="dcterms:W3CDTF">2023-07-03T15:14:00Z</dcterms:created>
  <dcterms:modified xsi:type="dcterms:W3CDTF">2023-07-28T10:05:00Z</dcterms:modified>
</cp:coreProperties>
</file>